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3F" w:rsidRPr="005054DE" w:rsidRDefault="000F7D3F" w:rsidP="000F7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54D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F7D3F" w:rsidRPr="005054DE" w:rsidRDefault="000F7D3F" w:rsidP="000F7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удовлетворённости потребителей</w:t>
      </w:r>
      <w:r w:rsidRPr="005054DE">
        <w:rPr>
          <w:rFonts w:ascii="Times New Roman" w:hAnsi="Times New Roman" w:cs="Times New Roman"/>
          <w:b/>
          <w:sz w:val="28"/>
          <w:szCs w:val="28"/>
        </w:rPr>
        <w:t xml:space="preserve"> КГП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ПХВ</w:t>
      </w:r>
      <w:r w:rsidRPr="005054DE">
        <w:rPr>
          <w:rFonts w:ascii="Times New Roman" w:hAnsi="Times New Roman" w:cs="Times New Roman"/>
          <w:b/>
          <w:sz w:val="28"/>
          <w:szCs w:val="28"/>
        </w:rPr>
        <w:t xml:space="preserve"> «Метрополитен» </w:t>
      </w:r>
    </w:p>
    <w:p w:rsidR="000F7D3F" w:rsidRDefault="000F7D3F" w:rsidP="000F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D3F" w:rsidRDefault="000F7D3F" w:rsidP="000F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декабря по 10 декабря  2024 г. службой сбора доходов было проведено анкетирование с целью оценки степени удовлетворенности клиентов услугами по перевозке пассажиров и багажа</w:t>
      </w:r>
      <w:r w:rsidRPr="00D50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513">
        <w:rPr>
          <w:rFonts w:ascii="Times New Roman" w:hAnsi="Times New Roman" w:cs="Times New Roman"/>
          <w:sz w:val="28"/>
          <w:szCs w:val="28"/>
        </w:rPr>
        <w:t>в метрополитене</w:t>
      </w:r>
      <w:r>
        <w:rPr>
          <w:rFonts w:ascii="Times New Roman" w:hAnsi="Times New Roman" w:cs="Times New Roman"/>
          <w:sz w:val="28"/>
          <w:szCs w:val="28"/>
        </w:rPr>
        <w:t xml:space="preserve">. Данная анкета состоит из 8 вопросов. В опросе приняло участие 439 респондентов. </w:t>
      </w:r>
    </w:p>
    <w:p w:rsidR="000F7D3F" w:rsidRPr="00AB03A6" w:rsidRDefault="000F7D3F" w:rsidP="000F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AB03A6">
        <w:rPr>
          <w:rFonts w:ascii="Times New Roman" w:hAnsi="Times New Roman" w:cs="Times New Roman"/>
          <w:b/>
          <w:sz w:val="28"/>
          <w:szCs w:val="28"/>
          <w:u w:val="single"/>
        </w:rPr>
        <w:t>вопрос 1</w:t>
      </w:r>
      <w:r w:rsidRPr="00AB03A6">
        <w:rPr>
          <w:rFonts w:ascii="Times New Roman" w:hAnsi="Times New Roman" w:cs="Times New Roman"/>
          <w:sz w:val="28"/>
          <w:szCs w:val="28"/>
        </w:rPr>
        <w:t>: «</w:t>
      </w:r>
      <w:r w:rsidRPr="00AB03A6">
        <w:rPr>
          <w:rFonts w:ascii="Times New Roman" w:hAnsi="Times New Roman" w:cs="Times New Roman"/>
          <w:b/>
          <w:sz w:val="28"/>
          <w:szCs w:val="28"/>
        </w:rPr>
        <w:t>Ваше постоянное местожительство</w:t>
      </w:r>
      <w:r w:rsidRPr="00AB03A6">
        <w:rPr>
          <w:rFonts w:ascii="Times New Roman" w:hAnsi="Times New Roman" w:cs="Times New Roman"/>
          <w:sz w:val="28"/>
          <w:szCs w:val="28"/>
        </w:rPr>
        <w:t xml:space="preserve">» ответили: </w:t>
      </w:r>
    </w:p>
    <w:p w:rsidR="000F7D3F" w:rsidRPr="00AB03A6" w:rsidRDefault="000F7D3F" w:rsidP="000F7D3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03A6">
        <w:rPr>
          <w:rFonts w:ascii="Times New Roman" w:hAnsi="Times New Roman" w:cs="Times New Roman"/>
          <w:sz w:val="28"/>
          <w:szCs w:val="28"/>
        </w:rPr>
        <w:t xml:space="preserve">«г. Алматы» - 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AB03A6">
        <w:rPr>
          <w:rFonts w:ascii="Times New Roman" w:hAnsi="Times New Roman" w:cs="Times New Roman"/>
          <w:sz w:val="28"/>
          <w:szCs w:val="28"/>
        </w:rPr>
        <w:t xml:space="preserve"> респондентов </w:t>
      </w:r>
    </w:p>
    <w:p w:rsidR="000F7D3F" w:rsidRDefault="000F7D3F" w:rsidP="000F7D3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03A6">
        <w:rPr>
          <w:rFonts w:ascii="Times New Roman" w:hAnsi="Times New Roman" w:cs="Times New Roman"/>
          <w:sz w:val="28"/>
          <w:szCs w:val="28"/>
        </w:rPr>
        <w:t>«Другой населенный пункт»</w:t>
      </w:r>
      <w:r>
        <w:rPr>
          <w:rFonts w:ascii="Times New Roman" w:hAnsi="Times New Roman" w:cs="Times New Roman"/>
          <w:sz w:val="28"/>
          <w:szCs w:val="28"/>
        </w:rPr>
        <w:t xml:space="preserve"> - 99 </w:t>
      </w:r>
      <w:r w:rsidRPr="00AB03A6">
        <w:rPr>
          <w:rFonts w:ascii="Times New Roman" w:hAnsi="Times New Roman" w:cs="Times New Roman"/>
          <w:sz w:val="28"/>
          <w:szCs w:val="28"/>
        </w:rPr>
        <w:t>респондентов.</w:t>
      </w:r>
    </w:p>
    <w:p w:rsidR="000F7D3F" w:rsidRPr="00AB03A6" w:rsidRDefault="000F7D3F" w:rsidP="000F7D3F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6CEA" w:rsidRDefault="006D6CEA">
      <w:r>
        <w:rPr>
          <w:noProof/>
          <w:lang w:eastAsia="ru-RU"/>
        </w:rPr>
        <w:drawing>
          <wp:inline distT="0" distB="0" distL="0" distR="0" wp14:anchorId="4BFA6989" wp14:editId="60AF954B">
            <wp:extent cx="5422790" cy="1916265"/>
            <wp:effectExtent l="0" t="0" r="2603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4083" w:rsidRPr="00AB03A6" w:rsidRDefault="006D6CEA" w:rsidP="00334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B03A6">
        <w:rPr>
          <w:rFonts w:ascii="Times New Roman" w:hAnsi="Times New Roman" w:cs="Times New Roman"/>
          <w:sz w:val="28"/>
          <w:szCs w:val="28"/>
        </w:rPr>
        <w:t xml:space="preserve">На </w:t>
      </w:r>
      <w:r w:rsidRPr="00AB03A6">
        <w:rPr>
          <w:rFonts w:ascii="Times New Roman" w:hAnsi="Times New Roman" w:cs="Times New Roman"/>
          <w:b/>
          <w:sz w:val="28"/>
          <w:szCs w:val="28"/>
          <w:u w:val="single"/>
        </w:rPr>
        <w:t>вопрос  2</w:t>
      </w:r>
      <w:r w:rsidRPr="00AB03A6">
        <w:rPr>
          <w:rFonts w:ascii="Times New Roman" w:hAnsi="Times New Roman" w:cs="Times New Roman"/>
          <w:sz w:val="28"/>
          <w:szCs w:val="28"/>
        </w:rPr>
        <w:t>: «</w:t>
      </w:r>
      <w:r w:rsidRPr="00AB03A6">
        <w:rPr>
          <w:rFonts w:ascii="Times New Roman" w:hAnsi="Times New Roman" w:cs="Times New Roman"/>
          <w:b/>
          <w:sz w:val="28"/>
          <w:szCs w:val="28"/>
        </w:rPr>
        <w:t>Указать пол</w:t>
      </w:r>
      <w:r w:rsidRPr="00AB03A6">
        <w:rPr>
          <w:rFonts w:ascii="Times New Roman" w:hAnsi="Times New Roman" w:cs="Times New Roman"/>
          <w:sz w:val="28"/>
          <w:szCs w:val="28"/>
        </w:rPr>
        <w:t xml:space="preserve">», ответы респондентов распределились таким образом: </w:t>
      </w:r>
      <w:r w:rsidR="00334083" w:rsidRPr="00AB03A6">
        <w:rPr>
          <w:rFonts w:ascii="Times New Roman" w:hAnsi="Times New Roman" w:cs="Times New Roman"/>
          <w:sz w:val="28"/>
          <w:szCs w:val="28"/>
        </w:rPr>
        <w:t xml:space="preserve">На </w:t>
      </w:r>
      <w:r w:rsidR="00334083" w:rsidRPr="00AB03A6">
        <w:rPr>
          <w:rFonts w:ascii="Times New Roman" w:hAnsi="Times New Roman" w:cs="Times New Roman"/>
          <w:b/>
          <w:sz w:val="28"/>
          <w:szCs w:val="28"/>
          <w:u w:val="single"/>
        </w:rPr>
        <w:t>вопрос  2</w:t>
      </w:r>
      <w:r w:rsidR="00334083" w:rsidRPr="00AB03A6">
        <w:rPr>
          <w:rFonts w:ascii="Times New Roman" w:hAnsi="Times New Roman" w:cs="Times New Roman"/>
          <w:sz w:val="28"/>
          <w:szCs w:val="28"/>
        </w:rPr>
        <w:t>: «</w:t>
      </w:r>
      <w:r w:rsidR="00334083" w:rsidRPr="00AB03A6">
        <w:rPr>
          <w:rFonts w:ascii="Times New Roman" w:hAnsi="Times New Roman" w:cs="Times New Roman"/>
          <w:b/>
          <w:sz w:val="28"/>
          <w:szCs w:val="28"/>
        </w:rPr>
        <w:t>Указать пол</w:t>
      </w:r>
      <w:r w:rsidR="00334083" w:rsidRPr="00AB03A6">
        <w:rPr>
          <w:rFonts w:ascii="Times New Roman" w:hAnsi="Times New Roman" w:cs="Times New Roman"/>
          <w:sz w:val="28"/>
          <w:szCs w:val="28"/>
        </w:rPr>
        <w:t xml:space="preserve">», ответы респондентов распределились таким образом: </w:t>
      </w:r>
    </w:p>
    <w:p w:rsidR="00334083" w:rsidRPr="00AB03A6" w:rsidRDefault="00334083" w:rsidP="00334083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03A6">
        <w:rPr>
          <w:rFonts w:ascii="Times New Roman" w:hAnsi="Times New Roman" w:cs="Times New Roman"/>
          <w:sz w:val="28"/>
          <w:szCs w:val="28"/>
        </w:rPr>
        <w:t xml:space="preserve">респонденты мужского пола составили </w:t>
      </w:r>
      <w:r>
        <w:rPr>
          <w:rFonts w:ascii="Times New Roman" w:hAnsi="Times New Roman" w:cs="Times New Roman"/>
          <w:sz w:val="28"/>
          <w:szCs w:val="28"/>
        </w:rPr>
        <w:t>- 205 человека из 439</w:t>
      </w:r>
      <w:r w:rsidRPr="00AB03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4083" w:rsidRPr="00AB03A6" w:rsidRDefault="00334083" w:rsidP="00334083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03A6">
        <w:rPr>
          <w:rFonts w:ascii="Times New Roman" w:hAnsi="Times New Roman" w:cs="Times New Roman"/>
          <w:sz w:val="28"/>
          <w:szCs w:val="28"/>
        </w:rPr>
        <w:t xml:space="preserve">женского пола - </w:t>
      </w:r>
      <w:r>
        <w:rPr>
          <w:rFonts w:ascii="Times New Roman" w:hAnsi="Times New Roman" w:cs="Times New Roman"/>
          <w:sz w:val="28"/>
          <w:szCs w:val="28"/>
        </w:rPr>
        <w:t>234 человека из 439</w:t>
      </w:r>
      <w:r w:rsidRPr="00AB03A6">
        <w:rPr>
          <w:rFonts w:ascii="Times New Roman" w:hAnsi="Times New Roman" w:cs="Times New Roman"/>
          <w:sz w:val="28"/>
          <w:szCs w:val="28"/>
        </w:rPr>
        <w:t>.</w:t>
      </w:r>
    </w:p>
    <w:p w:rsidR="006D6CEA" w:rsidRPr="00AB03A6" w:rsidRDefault="006D6CEA" w:rsidP="006D6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CEA" w:rsidRPr="00334083" w:rsidRDefault="006D6CEA" w:rsidP="0033408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77667" w:rsidRDefault="00A77667" w:rsidP="006D6CEA">
      <w:pPr>
        <w:tabs>
          <w:tab w:val="left" w:pos="3381"/>
        </w:tabs>
      </w:pPr>
    </w:p>
    <w:p w:rsidR="006D6CEA" w:rsidRDefault="00334083" w:rsidP="006D6CEA">
      <w:pPr>
        <w:tabs>
          <w:tab w:val="left" w:pos="3381"/>
        </w:tabs>
      </w:pPr>
      <w:r>
        <w:rPr>
          <w:noProof/>
          <w:lang w:eastAsia="ru-RU"/>
        </w:rPr>
        <w:drawing>
          <wp:inline distT="0" distB="0" distL="0" distR="0" wp14:anchorId="1B21654E" wp14:editId="6B381C74">
            <wp:extent cx="5422790" cy="2719346"/>
            <wp:effectExtent l="0" t="0" r="2603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4184" w:rsidRDefault="009F4184" w:rsidP="009F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F97EDC">
        <w:rPr>
          <w:rFonts w:ascii="Times New Roman" w:hAnsi="Times New Roman" w:cs="Times New Roman"/>
          <w:b/>
          <w:sz w:val="28"/>
          <w:szCs w:val="28"/>
          <w:u w:val="single"/>
        </w:rPr>
        <w:t>вопрос 3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F97EDC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» респонденты ответили следующим образом: </w:t>
      </w:r>
    </w:p>
    <w:p w:rsidR="009F4184" w:rsidRPr="009966D9" w:rsidRDefault="009F4184" w:rsidP="009F4184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66D9">
        <w:rPr>
          <w:rFonts w:ascii="Times New Roman" w:hAnsi="Times New Roman" w:cs="Times New Roman"/>
          <w:sz w:val="28"/>
          <w:szCs w:val="28"/>
        </w:rPr>
        <w:t>до 15 лет –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AB03A6">
        <w:rPr>
          <w:rFonts w:ascii="Times New Roman" w:hAnsi="Times New Roman" w:cs="Times New Roman"/>
          <w:sz w:val="28"/>
          <w:szCs w:val="28"/>
        </w:rPr>
        <w:t xml:space="preserve">  респондентов </w:t>
      </w:r>
      <w:r w:rsidR="00AA1B29">
        <w:rPr>
          <w:rFonts w:ascii="Times New Roman" w:hAnsi="Times New Roman" w:cs="Times New Roman"/>
          <w:sz w:val="28"/>
          <w:szCs w:val="28"/>
        </w:rPr>
        <w:t>из 439</w:t>
      </w:r>
      <w:r w:rsidRPr="009966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184" w:rsidRPr="009966D9" w:rsidRDefault="009F4184" w:rsidP="009F4184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15-25 лет - </w:t>
      </w:r>
      <w:r w:rsidR="003620CA">
        <w:rPr>
          <w:rFonts w:ascii="Times New Roman" w:hAnsi="Times New Roman" w:cs="Times New Roman"/>
          <w:sz w:val="28"/>
          <w:szCs w:val="28"/>
          <w:lang w:val="en-US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3A6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AA1B29">
        <w:rPr>
          <w:rFonts w:ascii="Times New Roman" w:hAnsi="Times New Roman" w:cs="Times New Roman"/>
          <w:sz w:val="28"/>
          <w:szCs w:val="28"/>
        </w:rPr>
        <w:t>439</w:t>
      </w:r>
      <w:r w:rsidRPr="009966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184" w:rsidRPr="009966D9" w:rsidRDefault="009F4184" w:rsidP="009F4184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66D9">
        <w:rPr>
          <w:rFonts w:ascii="Times New Roman" w:hAnsi="Times New Roman" w:cs="Times New Roman"/>
          <w:sz w:val="28"/>
          <w:szCs w:val="28"/>
        </w:rPr>
        <w:t>25-40 лет –</w:t>
      </w:r>
      <w:r w:rsidR="003620CA">
        <w:rPr>
          <w:rFonts w:ascii="Times New Roman" w:hAnsi="Times New Roman" w:cs="Times New Roman"/>
          <w:sz w:val="28"/>
          <w:szCs w:val="28"/>
          <w:lang w:val="en-US"/>
        </w:rPr>
        <w:t>215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AA1B29">
        <w:rPr>
          <w:rFonts w:ascii="Times New Roman" w:hAnsi="Times New Roman" w:cs="Times New Roman"/>
          <w:sz w:val="28"/>
          <w:szCs w:val="28"/>
        </w:rPr>
        <w:t>439</w:t>
      </w:r>
      <w:r w:rsidRPr="009966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184" w:rsidRPr="009966D9" w:rsidRDefault="009F4184" w:rsidP="009F4184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66D9">
        <w:rPr>
          <w:rFonts w:ascii="Times New Roman" w:hAnsi="Times New Roman" w:cs="Times New Roman"/>
          <w:sz w:val="28"/>
          <w:szCs w:val="28"/>
        </w:rPr>
        <w:t>41-50 лет –</w:t>
      </w:r>
      <w:r w:rsidR="002D52B9">
        <w:rPr>
          <w:rFonts w:ascii="Times New Roman" w:hAnsi="Times New Roman" w:cs="Times New Roman"/>
          <w:sz w:val="28"/>
          <w:szCs w:val="28"/>
        </w:rPr>
        <w:t>95</w:t>
      </w:r>
      <w:r w:rsidRPr="00AB03A6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AA1B29">
        <w:rPr>
          <w:rFonts w:ascii="Times New Roman" w:hAnsi="Times New Roman" w:cs="Times New Roman"/>
          <w:sz w:val="28"/>
          <w:szCs w:val="28"/>
        </w:rPr>
        <w:t>439</w:t>
      </w:r>
      <w:r w:rsidRPr="009966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184" w:rsidRPr="009966D9" w:rsidRDefault="009F4184" w:rsidP="009F4184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66D9">
        <w:rPr>
          <w:rFonts w:ascii="Times New Roman" w:hAnsi="Times New Roman" w:cs="Times New Roman"/>
          <w:sz w:val="28"/>
          <w:szCs w:val="28"/>
        </w:rPr>
        <w:t xml:space="preserve">51-63 лет - </w:t>
      </w:r>
      <w:r w:rsidR="002D52B9">
        <w:rPr>
          <w:rFonts w:ascii="Times New Roman" w:hAnsi="Times New Roman" w:cs="Times New Roman"/>
          <w:sz w:val="28"/>
          <w:szCs w:val="28"/>
        </w:rPr>
        <w:t>40</w:t>
      </w:r>
      <w:r w:rsidRPr="00AB03A6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AA1B29">
        <w:rPr>
          <w:rFonts w:ascii="Times New Roman" w:hAnsi="Times New Roman" w:cs="Times New Roman"/>
          <w:sz w:val="28"/>
          <w:szCs w:val="28"/>
        </w:rPr>
        <w:t>439</w:t>
      </w:r>
      <w:r w:rsidRPr="009966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184" w:rsidRDefault="009F4184" w:rsidP="009F4184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66D9">
        <w:rPr>
          <w:rFonts w:ascii="Times New Roman" w:hAnsi="Times New Roman" w:cs="Times New Roman"/>
          <w:sz w:val="28"/>
          <w:szCs w:val="28"/>
        </w:rPr>
        <w:t>старше 63 лет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2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AA1B29">
        <w:rPr>
          <w:rFonts w:ascii="Times New Roman" w:hAnsi="Times New Roman" w:cs="Times New Roman"/>
          <w:sz w:val="28"/>
          <w:szCs w:val="28"/>
        </w:rPr>
        <w:t>439</w:t>
      </w:r>
      <w:r w:rsidRPr="009966D9">
        <w:rPr>
          <w:rFonts w:ascii="Times New Roman" w:hAnsi="Times New Roman" w:cs="Times New Roman"/>
          <w:sz w:val="28"/>
          <w:szCs w:val="28"/>
        </w:rPr>
        <w:t>.</w:t>
      </w:r>
    </w:p>
    <w:p w:rsidR="00AA1B29" w:rsidRPr="009966D9" w:rsidRDefault="003620CA" w:rsidP="004A0A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1C37C2" wp14:editId="0853A42B">
            <wp:extent cx="4978400" cy="3454400"/>
            <wp:effectExtent l="0" t="0" r="12700" b="1270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07CB" w:rsidRDefault="00CC07CB" w:rsidP="006D6CEA">
      <w:pPr>
        <w:tabs>
          <w:tab w:val="left" w:pos="3381"/>
        </w:tabs>
      </w:pPr>
    </w:p>
    <w:p w:rsidR="00CC07CB" w:rsidRDefault="00CC07CB" w:rsidP="00CC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F97EDC">
        <w:rPr>
          <w:rFonts w:ascii="Times New Roman" w:hAnsi="Times New Roman" w:cs="Times New Roman"/>
          <w:b/>
          <w:sz w:val="28"/>
          <w:szCs w:val="28"/>
          <w:u w:val="single"/>
        </w:rPr>
        <w:t>вопрос 4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F97EDC">
        <w:rPr>
          <w:rFonts w:ascii="Times New Roman" w:hAnsi="Times New Roman" w:cs="Times New Roman"/>
          <w:b/>
          <w:sz w:val="28"/>
          <w:szCs w:val="28"/>
        </w:rPr>
        <w:t>Как часто Вы пользуетесь метро</w:t>
      </w:r>
      <w:r w:rsidRPr="007872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», получены следующие ответы от респондентов: </w:t>
      </w:r>
    </w:p>
    <w:p w:rsidR="00CC07CB" w:rsidRDefault="00CC07CB" w:rsidP="00CC07CB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–</w:t>
      </w:r>
      <w:r w:rsidR="000053D5">
        <w:rPr>
          <w:rFonts w:ascii="Times New Roman" w:hAnsi="Times New Roman" w:cs="Times New Roman"/>
          <w:sz w:val="28"/>
          <w:szCs w:val="28"/>
        </w:rPr>
        <w:t>302</w:t>
      </w:r>
      <w:r w:rsidRPr="00AB03A6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из 439, </w:t>
      </w:r>
    </w:p>
    <w:p w:rsidR="00CC07CB" w:rsidRDefault="00CC07CB" w:rsidP="00CC07CB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реже, чем раз в неделю – 70 </w:t>
      </w:r>
      <w:r w:rsidRPr="00AB03A6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из 439, </w:t>
      </w:r>
    </w:p>
    <w:p w:rsidR="00CC07CB" w:rsidRDefault="00CC07CB" w:rsidP="00CC07CB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неделю – 52 </w:t>
      </w:r>
      <w:r w:rsidRPr="00AB03A6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из 439, </w:t>
      </w:r>
    </w:p>
    <w:p w:rsidR="00CC07CB" w:rsidRDefault="00CC07CB" w:rsidP="00CC07CB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–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B03A6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из 439.</w:t>
      </w:r>
    </w:p>
    <w:p w:rsidR="000053D5" w:rsidRDefault="000053D5" w:rsidP="000053D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F4184" w:rsidRDefault="000053D5" w:rsidP="00CC07CB">
      <w:pPr>
        <w:tabs>
          <w:tab w:val="left" w:pos="3381"/>
        </w:tabs>
      </w:pPr>
      <w:r>
        <w:rPr>
          <w:noProof/>
          <w:lang w:eastAsia="ru-RU"/>
        </w:rPr>
        <w:drawing>
          <wp:inline distT="0" distB="0" distL="0" distR="0" wp14:anchorId="7BD11614" wp14:editId="1F48F467">
            <wp:extent cx="5701086" cy="2353586"/>
            <wp:effectExtent l="0" t="0" r="13970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53D5" w:rsidRDefault="000053D5" w:rsidP="00005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 </w:t>
      </w:r>
      <w:r w:rsidRPr="0024683C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03A6">
        <w:rPr>
          <w:rFonts w:ascii="Times New Roman" w:hAnsi="Times New Roman" w:cs="Times New Roman"/>
          <w:b/>
          <w:sz w:val="28"/>
          <w:szCs w:val="28"/>
        </w:rPr>
        <w:t>«Соответствует ли работа метро Вашим ожиданиям?»</w:t>
      </w:r>
      <w:r>
        <w:rPr>
          <w:rFonts w:ascii="Times New Roman" w:hAnsi="Times New Roman" w:cs="Times New Roman"/>
          <w:sz w:val="28"/>
          <w:szCs w:val="28"/>
        </w:rPr>
        <w:t>, относительно «</w:t>
      </w:r>
      <w:r w:rsidRPr="00AB03A6">
        <w:rPr>
          <w:rFonts w:ascii="Times New Roman" w:hAnsi="Times New Roman" w:cs="Times New Roman"/>
          <w:b/>
          <w:sz w:val="28"/>
          <w:szCs w:val="28"/>
        </w:rPr>
        <w:t>Удобства расположения станций</w:t>
      </w:r>
      <w:r>
        <w:rPr>
          <w:rFonts w:ascii="Times New Roman" w:hAnsi="Times New Roman" w:cs="Times New Roman"/>
          <w:sz w:val="28"/>
          <w:szCs w:val="28"/>
        </w:rPr>
        <w:t xml:space="preserve">» ответы респондентов распределились следующим образом:  </w:t>
      </w:r>
    </w:p>
    <w:p w:rsidR="000053D5" w:rsidRPr="0006396C" w:rsidRDefault="000053D5" w:rsidP="000053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="00AB494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B4942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респондентов</w:t>
      </w:r>
      <w:r w:rsidR="00AB4942">
        <w:rPr>
          <w:rFonts w:ascii="Times New Roman" w:hAnsi="Times New Roman" w:cs="Times New Roman"/>
          <w:sz w:val="28"/>
          <w:szCs w:val="28"/>
        </w:rPr>
        <w:t xml:space="preserve"> из 439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53D5" w:rsidRPr="0006396C" w:rsidRDefault="000053D5" w:rsidP="000053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  <w:r w:rsidRPr="0006396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AB4942">
        <w:rPr>
          <w:rFonts w:ascii="Times New Roman" w:hAnsi="Times New Roman" w:cs="Times New Roman"/>
          <w:sz w:val="28"/>
          <w:szCs w:val="28"/>
        </w:rPr>
        <w:t>439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4942" w:rsidRDefault="000053D5" w:rsidP="00AB49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– </w:t>
      </w:r>
      <w:r w:rsidR="00AB494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B49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AB4942">
        <w:rPr>
          <w:rFonts w:ascii="Times New Roman" w:hAnsi="Times New Roman" w:cs="Times New Roman"/>
          <w:sz w:val="28"/>
          <w:szCs w:val="28"/>
        </w:rPr>
        <w:t>439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942" w:rsidRPr="00801FF5" w:rsidRDefault="00AB4942" w:rsidP="004A0AC1">
      <w:pPr>
        <w:spacing w:after="0" w:line="240" w:lineRule="auto"/>
        <w:ind w:left="1068" w:hanging="9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8927FF" wp14:editId="67D0455D">
            <wp:extent cx="5693134" cy="2798859"/>
            <wp:effectExtent l="0" t="0" r="22225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4942" w:rsidRPr="0006396C" w:rsidRDefault="00AB4942" w:rsidP="00AB4942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01FF5" w:rsidRDefault="00801FF5" w:rsidP="00801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относительно «</w:t>
      </w:r>
      <w:r w:rsidRPr="00AB03A6">
        <w:rPr>
          <w:rFonts w:ascii="Times New Roman" w:hAnsi="Times New Roman" w:cs="Times New Roman"/>
          <w:b/>
          <w:sz w:val="28"/>
          <w:szCs w:val="28"/>
        </w:rPr>
        <w:t>Внутреннего оформления станций</w:t>
      </w:r>
      <w:r>
        <w:rPr>
          <w:rFonts w:ascii="Times New Roman" w:hAnsi="Times New Roman" w:cs="Times New Roman"/>
          <w:sz w:val="28"/>
          <w:szCs w:val="28"/>
        </w:rPr>
        <w:t xml:space="preserve">», респонденты ответили: </w:t>
      </w:r>
    </w:p>
    <w:p w:rsidR="00801FF5" w:rsidRPr="0006396C" w:rsidRDefault="00801FF5" w:rsidP="00801F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92%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1FF5" w:rsidRPr="0006396C" w:rsidRDefault="00801FF5" w:rsidP="00801F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- 6</w:t>
      </w:r>
      <w:r w:rsidRPr="0006396C">
        <w:rPr>
          <w:rFonts w:ascii="Times New Roman" w:hAnsi="Times New Roman" w:cs="Times New Roman"/>
          <w:sz w:val="28"/>
          <w:szCs w:val="28"/>
        </w:rPr>
        <w:t xml:space="preserve">%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1FF5" w:rsidRPr="0006396C" w:rsidRDefault="00801FF5" w:rsidP="00801F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2%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FF5" w:rsidRDefault="00801FF5" w:rsidP="00CC07CB">
      <w:pPr>
        <w:tabs>
          <w:tab w:val="left" w:pos="3381"/>
        </w:tabs>
      </w:pPr>
      <w:r>
        <w:rPr>
          <w:noProof/>
          <w:lang w:eastAsia="ru-RU"/>
        </w:rPr>
        <w:drawing>
          <wp:inline distT="0" distB="0" distL="0" distR="0" wp14:anchorId="43E618D5" wp14:editId="6D537041">
            <wp:extent cx="5685183" cy="2934031"/>
            <wp:effectExtent l="0" t="0" r="1079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97443" w:rsidRDefault="00801FF5" w:rsidP="00801FF5">
      <w:pPr>
        <w:spacing w:after="0" w:line="240" w:lineRule="auto"/>
        <w:jc w:val="both"/>
      </w:pPr>
      <w:r>
        <w:tab/>
      </w:r>
    </w:p>
    <w:p w:rsidR="00F97443" w:rsidRDefault="00F97443" w:rsidP="00801FF5">
      <w:pPr>
        <w:spacing w:after="0" w:line="240" w:lineRule="auto"/>
        <w:jc w:val="both"/>
      </w:pPr>
    </w:p>
    <w:p w:rsidR="00F97443" w:rsidRDefault="00F97443" w:rsidP="00801FF5">
      <w:pPr>
        <w:spacing w:after="0" w:line="240" w:lineRule="auto"/>
        <w:jc w:val="both"/>
      </w:pPr>
    </w:p>
    <w:p w:rsidR="00F97443" w:rsidRDefault="00F97443" w:rsidP="00801FF5">
      <w:pPr>
        <w:spacing w:after="0" w:line="240" w:lineRule="auto"/>
        <w:jc w:val="both"/>
      </w:pPr>
    </w:p>
    <w:p w:rsidR="00F97443" w:rsidRDefault="00F97443" w:rsidP="00801FF5">
      <w:pPr>
        <w:spacing w:after="0" w:line="240" w:lineRule="auto"/>
        <w:jc w:val="both"/>
      </w:pPr>
    </w:p>
    <w:p w:rsidR="00801FF5" w:rsidRDefault="00801FF5" w:rsidP="00801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«</w:t>
      </w:r>
      <w:r w:rsidRPr="00AB03A6">
        <w:rPr>
          <w:rFonts w:ascii="Times New Roman" w:hAnsi="Times New Roman" w:cs="Times New Roman"/>
          <w:b/>
          <w:sz w:val="28"/>
          <w:szCs w:val="28"/>
        </w:rPr>
        <w:t>Наличия мест ожидания</w:t>
      </w:r>
      <w:r>
        <w:rPr>
          <w:rFonts w:ascii="Times New Roman" w:hAnsi="Times New Roman" w:cs="Times New Roman"/>
          <w:sz w:val="28"/>
          <w:szCs w:val="28"/>
        </w:rPr>
        <w:t>», респонденты ответили:</w:t>
      </w:r>
    </w:p>
    <w:p w:rsidR="00801FF5" w:rsidRPr="0006396C" w:rsidRDefault="00801FF5" w:rsidP="00801F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77%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 w:rsidR="002959B5">
        <w:rPr>
          <w:rFonts w:ascii="Times New Roman" w:hAnsi="Times New Roman" w:cs="Times New Roman"/>
          <w:sz w:val="28"/>
          <w:szCs w:val="28"/>
        </w:rPr>
        <w:t>325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1FF5" w:rsidRDefault="00801FF5" w:rsidP="00801F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  <w:r w:rsidRPr="0006396C">
        <w:rPr>
          <w:rFonts w:ascii="Times New Roman" w:hAnsi="Times New Roman" w:cs="Times New Roman"/>
          <w:sz w:val="28"/>
          <w:szCs w:val="28"/>
        </w:rPr>
        <w:t xml:space="preserve"> - 12%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 w:rsidR="002959B5">
        <w:rPr>
          <w:rFonts w:ascii="Times New Roman" w:hAnsi="Times New Roman" w:cs="Times New Roman"/>
          <w:sz w:val="28"/>
          <w:szCs w:val="28"/>
        </w:rPr>
        <w:t>60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1FF5" w:rsidRDefault="00801FF5" w:rsidP="00801F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F5">
        <w:rPr>
          <w:rFonts w:ascii="Times New Roman" w:hAnsi="Times New Roman" w:cs="Times New Roman"/>
          <w:sz w:val="28"/>
          <w:szCs w:val="28"/>
        </w:rPr>
        <w:t>Нет – 11%</w:t>
      </w:r>
      <w:r w:rsidRPr="00801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FF5">
        <w:rPr>
          <w:rFonts w:ascii="Times New Roman" w:hAnsi="Times New Roman" w:cs="Times New Roman"/>
          <w:sz w:val="28"/>
          <w:szCs w:val="28"/>
        </w:rPr>
        <w:t>(</w:t>
      </w:r>
      <w:r w:rsidR="002959B5">
        <w:rPr>
          <w:rFonts w:ascii="Times New Roman" w:hAnsi="Times New Roman" w:cs="Times New Roman"/>
          <w:sz w:val="28"/>
          <w:szCs w:val="28"/>
        </w:rPr>
        <w:t>54  чел. из 439</w:t>
      </w:r>
      <w:r w:rsidRPr="00801F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29B" w:rsidRDefault="0058329B" w:rsidP="004A0AC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FB16BD" wp14:editId="0AA4014B">
            <wp:extent cx="5613621" cy="2544417"/>
            <wp:effectExtent l="0" t="0" r="25400" b="279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053D5" w:rsidRPr="00801FF5" w:rsidRDefault="000053D5" w:rsidP="00801FF5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D04B9" w:rsidRDefault="000D04B9" w:rsidP="000D0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F1">
        <w:rPr>
          <w:rFonts w:ascii="Times New Roman" w:hAnsi="Times New Roman" w:cs="Times New Roman"/>
          <w:sz w:val="28"/>
          <w:szCs w:val="28"/>
        </w:rPr>
        <w:t>Относительно  «</w:t>
      </w:r>
      <w:r w:rsidRPr="00AB03A6">
        <w:rPr>
          <w:rFonts w:ascii="Times New Roman" w:hAnsi="Times New Roman" w:cs="Times New Roman"/>
          <w:b/>
          <w:sz w:val="28"/>
          <w:szCs w:val="28"/>
        </w:rPr>
        <w:t>Наличия мест в поездах</w:t>
      </w:r>
      <w:r w:rsidRPr="00766AF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ответили: </w:t>
      </w:r>
    </w:p>
    <w:p w:rsidR="000D04B9" w:rsidRPr="0006396C" w:rsidRDefault="000D04B9" w:rsidP="000D04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60%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175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04B9" w:rsidRPr="0006396C" w:rsidRDefault="000D04B9" w:rsidP="000D04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- 15</w:t>
      </w:r>
      <w:r w:rsidRPr="0006396C">
        <w:rPr>
          <w:rFonts w:ascii="Times New Roman" w:hAnsi="Times New Roman" w:cs="Times New Roman"/>
          <w:sz w:val="28"/>
          <w:szCs w:val="28"/>
        </w:rPr>
        <w:t xml:space="preserve">%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65  чел. Из439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D04B9" w:rsidRPr="0006396C" w:rsidRDefault="000D04B9" w:rsidP="000D04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25%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109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4B9" w:rsidRDefault="000D04B9" w:rsidP="000D0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4B9" w:rsidRDefault="000D04B9" w:rsidP="000D0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134D4B" wp14:editId="23892358">
            <wp:extent cx="5701086" cy="2973788"/>
            <wp:effectExtent l="0" t="0" r="13970" b="1714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3B7A" w:rsidRDefault="00193B7A" w:rsidP="004E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0A9" w:rsidRDefault="004E30A9" w:rsidP="004E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F1">
        <w:rPr>
          <w:rFonts w:ascii="Times New Roman" w:hAnsi="Times New Roman" w:cs="Times New Roman"/>
          <w:sz w:val="28"/>
          <w:szCs w:val="28"/>
        </w:rPr>
        <w:t>Относительно  «</w:t>
      </w:r>
      <w:r w:rsidRPr="00AB03A6">
        <w:rPr>
          <w:rFonts w:ascii="Times New Roman" w:hAnsi="Times New Roman" w:cs="Times New Roman"/>
          <w:b/>
          <w:sz w:val="28"/>
          <w:szCs w:val="28"/>
        </w:rPr>
        <w:t>Количество кассовых окон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AF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ответили: </w:t>
      </w:r>
    </w:p>
    <w:p w:rsidR="004E30A9" w:rsidRPr="0006396C" w:rsidRDefault="004E30A9" w:rsidP="004E30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88%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10048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30A9" w:rsidRPr="0006396C" w:rsidRDefault="004E30A9" w:rsidP="004E30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  <w:r w:rsidRPr="0006396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396C">
        <w:rPr>
          <w:rFonts w:ascii="Times New Roman" w:hAnsi="Times New Roman" w:cs="Times New Roman"/>
          <w:sz w:val="28"/>
          <w:szCs w:val="28"/>
        </w:rPr>
        <w:t xml:space="preserve">%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 w:rsidR="00C1004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30A9" w:rsidRDefault="004E30A9" w:rsidP="004E30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8%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1004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B7A" w:rsidRPr="0006396C" w:rsidRDefault="00193B7A" w:rsidP="004A0AC1">
      <w:pPr>
        <w:pStyle w:val="a3"/>
        <w:spacing w:after="0" w:line="240" w:lineRule="auto"/>
        <w:ind w:left="1428" w:hanging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631E82" wp14:editId="0D96604F">
            <wp:extent cx="5732891" cy="3037399"/>
            <wp:effectExtent l="0" t="0" r="20320" b="1079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10048" w:rsidRDefault="00C10048" w:rsidP="00C10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F1">
        <w:rPr>
          <w:rFonts w:ascii="Times New Roman" w:hAnsi="Times New Roman" w:cs="Times New Roman"/>
          <w:sz w:val="28"/>
          <w:szCs w:val="28"/>
        </w:rPr>
        <w:t>Относительно  «</w:t>
      </w:r>
      <w:r w:rsidRPr="00AB03A6">
        <w:rPr>
          <w:rFonts w:ascii="Times New Roman" w:hAnsi="Times New Roman" w:cs="Times New Roman"/>
          <w:b/>
          <w:sz w:val="28"/>
          <w:szCs w:val="28"/>
        </w:rPr>
        <w:t>Комфортности в поездах</w:t>
      </w:r>
      <w:r w:rsidRPr="00766AF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ответили: </w:t>
      </w:r>
    </w:p>
    <w:p w:rsidR="00C10048" w:rsidRPr="0006396C" w:rsidRDefault="00C10048" w:rsidP="00C100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81%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(150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0048" w:rsidRPr="0006396C" w:rsidRDefault="00C10048" w:rsidP="00C100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  <w:r w:rsidRPr="0006396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6396C">
        <w:rPr>
          <w:rFonts w:ascii="Times New Roman" w:hAnsi="Times New Roman" w:cs="Times New Roman"/>
          <w:sz w:val="28"/>
          <w:szCs w:val="28"/>
        </w:rPr>
        <w:t xml:space="preserve">%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0048" w:rsidRPr="0006396C" w:rsidRDefault="00C10048" w:rsidP="00C100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5%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6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FF5" w:rsidRDefault="00C10048" w:rsidP="004A0AC1">
      <w:pPr>
        <w:pStyle w:val="a3"/>
        <w:spacing w:after="0" w:line="240" w:lineRule="auto"/>
        <w:ind w:left="1428" w:hanging="1428"/>
        <w:jc w:val="both"/>
        <w:rPr>
          <w:rFonts w:ascii="Times New Roman" w:hAnsi="Times New Roman" w:cs="Times New Roman"/>
          <w:sz w:val="28"/>
          <w:szCs w:val="28"/>
        </w:rPr>
      </w:pPr>
      <w:r w:rsidRPr="00BE5DA2">
        <w:rPr>
          <w:noProof/>
          <w:highlight w:val="yellow"/>
          <w:lang w:eastAsia="ru-RU"/>
        </w:rPr>
        <w:drawing>
          <wp:inline distT="0" distB="0" distL="0" distR="0" wp14:anchorId="3E340A5B" wp14:editId="6D7E1A79">
            <wp:extent cx="4778734" cy="3601941"/>
            <wp:effectExtent l="0" t="0" r="22225" b="177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5DA2" w:rsidRDefault="00BE5DA2" w:rsidP="00BE5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DA2" w:rsidRDefault="00BE5DA2" w:rsidP="00BE5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DA2" w:rsidRDefault="00BE5DA2" w:rsidP="00BE5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F1">
        <w:rPr>
          <w:rFonts w:ascii="Times New Roman" w:hAnsi="Times New Roman" w:cs="Times New Roman"/>
          <w:sz w:val="28"/>
          <w:szCs w:val="28"/>
        </w:rPr>
        <w:t>Относительно  «</w:t>
      </w:r>
      <w:r w:rsidRPr="00AB03A6">
        <w:rPr>
          <w:rFonts w:ascii="Times New Roman" w:hAnsi="Times New Roman" w:cs="Times New Roman"/>
          <w:b/>
          <w:sz w:val="28"/>
          <w:szCs w:val="28"/>
        </w:rPr>
        <w:t>Время ожидания поездов</w:t>
      </w:r>
      <w:r w:rsidRPr="00766AF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ответили: </w:t>
      </w:r>
    </w:p>
    <w:p w:rsidR="00BE5DA2" w:rsidRPr="0006396C" w:rsidRDefault="00BE5DA2" w:rsidP="00BE5D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70%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 w:rsidR="00357BA1">
        <w:rPr>
          <w:rFonts w:ascii="Times New Roman" w:hAnsi="Times New Roman" w:cs="Times New Roman"/>
          <w:sz w:val="28"/>
          <w:szCs w:val="28"/>
        </w:rPr>
        <w:t>108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5DA2" w:rsidRPr="0006396C" w:rsidRDefault="00BE5DA2" w:rsidP="00BE5D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- 10</w:t>
      </w:r>
      <w:r w:rsidRPr="0006396C">
        <w:rPr>
          <w:rFonts w:ascii="Times New Roman" w:hAnsi="Times New Roman" w:cs="Times New Roman"/>
          <w:sz w:val="28"/>
          <w:szCs w:val="28"/>
        </w:rPr>
        <w:t xml:space="preserve">%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16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5DA2" w:rsidRPr="0006396C" w:rsidRDefault="00BE5DA2" w:rsidP="00BE5D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20%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31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A85" w:rsidRDefault="00BE5DA2" w:rsidP="004A0A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1F4431" wp14:editId="3D114FC9">
            <wp:extent cx="5581816" cy="2536466"/>
            <wp:effectExtent l="0" t="0" r="19050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A2A85" w:rsidRDefault="000A2A85" w:rsidP="000A2A85"/>
    <w:p w:rsidR="000A2A85" w:rsidRDefault="000A2A85" w:rsidP="000A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66AF1">
        <w:rPr>
          <w:rFonts w:ascii="Times New Roman" w:hAnsi="Times New Roman" w:cs="Times New Roman"/>
          <w:sz w:val="28"/>
          <w:szCs w:val="28"/>
        </w:rPr>
        <w:t>Относительно  «</w:t>
      </w:r>
      <w:r w:rsidRPr="00AB03A6">
        <w:rPr>
          <w:rFonts w:ascii="Times New Roman" w:hAnsi="Times New Roman" w:cs="Times New Roman"/>
          <w:b/>
          <w:sz w:val="28"/>
          <w:szCs w:val="28"/>
        </w:rPr>
        <w:t>Информированности пассажиров</w:t>
      </w:r>
      <w:r w:rsidRPr="00766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(разборчивость, понятность)</w:t>
      </w:r>
      <w:r w:rsidRPr="00766A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респонденты ответили: </w:t>
      </w:r>
    </w:p>
    <w:p w:rsidR="000A2A85" w:rsidRPr="0006396C" w:rsidRDefault="000A2A85" w:rsidP="000A2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92%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399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2A85" w:rsidRPr="0006396C" w:rsidRDefault="000A2A85" w:rsidP="000A2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  <w:r w:rsidRPr="0006396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396C">
        <w:rPr>
          <w:rFonts w:ascii="Times New Roman" w:hAnsi="Times New Roman" w:cs="Times New Roman"/>
          <w:sz w:val="28"/>
          <w:szCs w:val="28"/>
        </w:rPr>
        <w:t xml:space="preserve">%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2A85" w:rsidRPr="0006396C" w:rsidRDefault="000A2A85" w:rsidP="000A2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3%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DA2" w:rsidRDefault="000A2A85" w:rsidP="000A2A85">
      <w:pPr>
        <w:tabs>
          <w:tab w:val="left" w:pos="6098"/>
        </w:tabs>
      </w:pPr>
      <w:r>
        <w:rPr>
          <w:noProof/>
          <w:lang w:eastAsia="ru-RU"/>
        </w:rPr>
        <w:drawing>
          <wp:inline distT="0" distB="0" distL="0" distR="0" wp14:anchorId="33AD58C5" wp14:editId="74463525">
            <wp:extent cx="5714999" cy="4068536"/>
            <wp:effectExtent l="0" t="0" r="19685" b="273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A2A85" w:rsidRDefault="000A2A85" w:rsidP="000A2A85">
      <w:pPr>
        <w:tabs>
          <w:tab w:val="left" w:pos="6098"/>
        </w:tabs>
      </w:pPr>
    </w:p>
    <w:p w:rsidR="000A2A85" w:rsidRDefault="000A2A85" w:rsidP="000A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F1">
        <w:rPr>
          <w:rFonts w:ascii="Times New Roman" w:hAnsi="Times New Roman" w:cs="Times New Roman"/>
          <w:sz w:val="28"/>
          <w:szCs w:val="28"/>
        </w:rPr>
        <w:t>Относительно  «</w:t>
      </w:r>
      <w:r w:rsidRPr="00AB03A6">
        <w:rPr>
          <w:rFonts w:ascii="Times New Roman" w:hAnsi="Times New Roman" w:cs="Times New Roman"/>
          <w:b/>
          <w:sz w:val="28"/>
          <w:szCs w:val="28"/>
        </w:rPr>
        <w:t>Внешний вид сотрудников</w:t>
      </w:r>
      <w:r w:rsidRPr="00766AF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респонденты ответили: </w:t>
      </w:r>
    </w:p>
    <w:p w:rsidR="000A2A85" w:rsidRPr="0006396C" w:rsidRDefault="000A2A85" w:rsidP="000A2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90%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160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2A85" w:rsidRPr="0006396C" w:rsidRDefault="000A2A85" w:rsidP="000A2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- 7</w:t>
      </w:r>
      <w:r w:rsidRPr="0006396C">
        <w:rPr>
          <w:rFonts w:ascii="Times New Roman" w:hAnsi="Times New Roman" w:cs="Times New Roman"/>
          <w:sz w:val="28"/>
          <w:szCs w:val="28"/>
        </w:rPr>
        <w:t xml:space="preserve">%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2A85" w:rsidRPr="00C03A99" w:rsidRDefault="000A2A85" w:rsidP="000A2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– 3%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A85" w:rsidRDefault="000A2A85" w:rsidP="000A2A85">
      <w:pPr>
        <w:tabs>
          <w:tab w:val="left" w:pos="6098"/>
        </w:tabs>
      </w:pPr>
      <w:r>
        <w:rPr>
          <w:noProof/>
          <w:lang w:eastAsia="ru-RU"/>
        </w:rPr>
        <w:drawing>
          <wp:inline distT="0" distB="0" distL="0" distR="0" wp14:anchorId="727B05C0" wp14:editId="1AAD99CB">
            <wp:extent cx="5622470" cy="3895724"/>
            <wp:effectExtent l="0" t="0" r="16510" b="101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85344" w:rsidRPr="00C03A99" w:rsidRDefault="00A85344" w:rsidP="00A8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B03A6">
        <w:rPr>
          <w:rFonts w:ascii="Times New Roman" w:hAnsi="Times New Roman" w:cs="Times New Roman"/>
          <w:b/>
          <w:sz w:val="28"/>
          <w:szCs w:val="28"/>
          <w:u w:val="single"/>
        </w:rPr>
        <w:t>вопрос 6: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03A6">
        <w:rPr>
          <w:rFonts w:ascii="Times New Roman" w:hAnsi="Times New Roman" w:cs="Times New Roman"/>
          <w:b/>
          <w:sz w:val="28"/>
          <w:szCs w:val="28"/>
        </w:rPr>
        <w:t>Пользуетесь ли Вы</w:t>
      </w:r>
      <w:r>
        <w:rPr>
          <w:rFonts w:ascii="Times New Roman" w:hAnsi="Times New Roman" w:cs="Times New Roman"/>
          <w:sz w:val="28"/>
          <w:szCs w:val="28"/>
        </w:rPr>
        <w:t>» ответили</w:t>
      </w:r>
      <w:r w:rsidRPr="00C03A99">
        <w:rPr>
          <w:rFonts w:ascii="Times New Roman" w:hAnsi="Times New Roman" w:cs="Times New Roman"/>
          <w:sz w:val="28"/>
          <w:szCs w:val="28"/>
        </w:rPr>
        <w:t>:</w:t>
      </w:r>
    </w:p>
    <w:p w:rsidR="00A85344" w:rsidRPr="00C03A99" w:rsidRDefault="00A85344" w:rsidP="00A853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03A99">
        <w:rPr>
          <w:rFonts w:ascii="Times New Roman" w:hAnsi="Times New Roman" w:cs="Times New Roman"/>
          <w:sz w:val="28"/>
          <w:szCs w:val="28"/>
        </w:rPr>
        <w:t>втоматом для выдачи жетонов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71B">
        <w:rPr>
          <w:rFonts w:ascii="Times New Roman" w:hAnsi="Times New Roman" w:cs="Times New Roman"/>
          <w:sz w:val="28"/>
          <w:szCs w:val="28"/>
        </w:rPr>
        <w:t>6</w:t>
      </w:r>
      <w:r w:rsidRPr="00C03A99">
        <w:rPr>
          <w:rFonts w:ascii="Times New Roman" w:hAnsi="Times New Roman" w:cs="Times New Roman"/>
          <w:sz w:val="28"/>
          <w:szCs w:val="28"/>
        </w:rPr>
        <w:t>%</w:t>
      </w:r>
      <w:r w:rsidRPr="008D239F">
        <w:rPr>
          <w:rFonts w:ascii="Times New Roman" w:hAnsi="Times New Roman" w:cs="Times New Roman"/>
          <w:sz w:val="28"/>
          <w:szCs w:val="28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 w:rsidR="0087171B">
        <w:rPr>
          <w:rFonts w:ascii="Times New Roman" w:hAnsi="Times New Roman" w:cs="Times New Roman"/>
          <w:sz w:val="28"/>
          <w:szCs w:val="28"/>
        </w:rPr>
        <w:t>12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 w:rsidRPr="00C03A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344" w:rsidRDefault="00A85344" w:rsidP="00A853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03A99">
        <w:rPr>
          <w:rFonts w:ascii="Times New Roman" w:hAnsi="Times New Roman" w:cs="Times New Roman"/>
          <w:sz w:val="28"/>
          <w:szCs w:val="28"/>
        </w:rPr>
        <w:t>втоматом по продаже проездных билетов</w:t>
      </w:r>
      <w:r w:rsidR="0087171B">
        <w:rPr>
          <w:rFonts w:ascii="Times New Roman" w:hAnsi="Times New Roman" w:cs="Times New Roman"/>
          <w:sz w:val="28"/>
          <w:szCs w:val="28"/>
        </w:rPr>
        <w:t xml:space="preserve"> (бесконтактных смарт-карт) – 8</w:t>
      </w:r>
      <w:r w:rsidRPr="00C03A99">
        <w:rPr>
          <w:rFonts w:ascii="Times New Roman" w:hAnsi="Times New Roman" w:cs="Times New Roman"/>
          <w:sz w:val="28"/>
          <w:szCs w:val="28"/>
        </w:rPr>
        <w:t>%</w:t>
      </w:r>
      <w:r w:rsidRPr="008D239F">
        <w:rPr>
          <w:rFonts w:ascii="Times New Roman" w:hAnsi="Times New Roman" w:cs="Times New Roman"/>
          <w:sz w:val="28"/>
          <w:szCs w:val="28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 w:rsidR="0087171B">
        <w:rPr>
          <w:rFonts w:ascii="Times New Roman" w:hAnsi="Times New Roman" w:cs="Times New Roman"/>
          <w:sz w:val="28"/>
          <w:szCs w:val="28"/>
        </w:rPr>
        <w:t>16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 w:rsidRPr="00C03A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344" w:rsidRPr="00C03A99" w:rsidRDefault="00A85344" w:rsidP="00A853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99">
        <w:rPr>
          <w:rFonts w:ascii="Times New Roman" w:hAnsi="Times New Roman" w:cs="Times New Roman"/>
          <w:sz w:val="28"/>
          <w:szCs w:val="28"/>
        </w:rPr>
        <w:t>транспортной картой «</w:t>
      </w:r>
      <w:proofErr w:type="spellStart"/>
      <w:r w:rsidRPr="00C03A99">
        <w:rPr>
          <w:rFonts w:ascii="Times New Roman" w:hAnsi="Times New Roman" w:cs="Times New Roman"/>
          <w:sz w:val="28"/>
          <w:szCs w:val="28"/>
        </w:rPr>
        <w:t>Онай</w:t>
      </w:r>
      <w:proofErr w:type="spellEnd"/>
      <w:r w:rsidRPr="00C03A99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71B">
        <w:rPr>
          <w:rFonts w:ascii="Times New Roman" w:hAnsi="Times New Roman" w:cs="Times New Roman"/>
          <w:sz w:val="28"/>
          <w:szCs w:val="28"/>
        </w:rPr>
        <w:t>66</w:t>
      </w:r>
      <w:r w:rsidRPr="00C03A99">
        <w:rPr>
          <w:rFonts w:ascii="Times New Roman" w:hAnsi="Times New Roman" w:cs="Times New Roman"/>
          <w:sz w:val="28"/>
          <w:szCs w:val="28"/>
        </w:rPr>
        <w:t>%</w:t>
      </w:r>
      <w:r w:rsidRPr="008D239F">
        <w:rPr>
          <w:rFonts w:ascii="Times New Roman" w:hAnsi="Times New Roman" w:cs="Times New Roman"/>
          <w:sz w:val="28"/>
          <w:szCs w:val="28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 w:rsidR="0087171B">
        <w:rPr>
          <w:rFonts w:ascii="Times New Roman" w:hAnsi="Times New Roman" w:cs="Times New Roman"/>
          <w:sz w:val="28"/>
          <w:szCs w:val="28"/>
        </w:rPr>
        <w:t>139</w:t>
      </w:r>
      <w:r w:rsidRPr="00AB03A6">
        <w:rPr>
          <w:rFonts w:ascii="Times New Roman" w:hAnsi="Times New Roman" w:cs="Times New Roman"/>
          <w:sz w:val="28"/>
          <w:szCs w:val="28"/>
        </w:rPr>
        <w:t xml:space="preserve">  чел. из</w:t>
      </w:r>
      <w:r w:rsidR="0087171B">
        <w:rPr>
          <w:rFonts w:ascii="Times New Roman" w:hAnsi="Times New Roman" w:cs="Times New Roman"/>
          <w:sz w:val="28"/>
          <w:szCs w:val="28"/>
        </w:rPr>
        <w:t xml:space="preserve">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 w:rsidRPr="00C03A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344" w:rsidRPr="00C03A99" w:rsidRDefault="00A85344" w:rsidP="00A853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03A99">
        <w:rPr>
          <w:rFonts w:ascii="Times New Roman" w:hAnsi="Times New Roman" w:cs="Times New Roman"/>
          <w:sz w:val="28"/>
          <w:szCs w:val="28"/>
        </w:rPr>
        <w:t xml:space="preserve">ет, не пользуюсь </w:t>
      </w:r>
      <w:proofErr w:type="gramStart"/>
      <w:r w:rsidRPr="00C03A99">
        <w:rPr>
          <w:rFonts w:ascii="Times New Roman" w:hAnsi="Times New Roman" w:cs="Times New Roman"/>
          <w:sz w:val="28"/>
          <w:szCs w:val="28"/>
        </w:rPr>
        <w:t>вышеперечисленным</w:t>
      </w:r>
      <w:proofErr w:type="gramEnd"/>
      <w:r w:rsidRPr="00C0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A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A99">
        <w:rPr>
          <w:rFonts w:ascii="Times New Roman" w:hAnsi="Times New Roman" w:cs="Times New Roman"/>
          <w:sz w:val="28"/>
          <w:szCs w:val="28"/>
        </w:rPr>
        <w:t>20%</w:t>
      </w:r>
      <w:r w:rsidRPr="008D239F">
        <w:rPr>
          <w:rFonts w:ascii="Times New Roman" w:hAnsi="Times New Roman" w:cs="Times New Roman"/>
          <w:sz w:val="28"/>
          <w:szCs w:val="28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 w:rsidR="0087171B">
        <w:rPr>
          <w:rFonts w:ascii="Times New Roman" w:hAnsi="Times New Roman" w:cs="Times New Roman"/>
          <w:sz w:val="28"/>
          <w:szCs w:val="28"/>
        </w:rPr>
        <w:t>42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 w:rsidRPr="00C03A99">
        <w:rPr>
          <w:rFonts w:ascii="Times New Roman" w:hAnsi="Times New Roman" w:cs="Times New Roman"/>
          <w:sz w:val="28"/>
          <w:szCs w:val="28"/>
        </w:rPr>
        <w:t>.</w:t>
      </w:r>
    </w:p>
    <w:p w:rsidR="00A85344" w:rsidRDefault="0087171B" w:rsidP="000A2A85">
      <w:pPr>
        <w:tabs>
          <w:tab w:val="left" w:pos="6098"/>
        </w:tabs>
      </w:pPr>
      <w:r>
        <w:rPr>
          <w:noProof/>
          <w:lang w:eastAsia="ru-RU"/>
        </w:rPr>
        <w:drawing>
          <wp:inline distT="0" distB="0" distL="0" distR="0" wp14:anchorId="143F334C" wp14:editId="22E7D380">
            <wp:extent cx="5844209" cy="2536466"/>
            <wp:effectExtent l="0" t="0" r="23495" b="1651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B37B7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AB03A6">
        <w:rPr>
          <w:rFonts w:ascii="Times New Roman" w:hAnsi="Times New Roman" w:cs="Times New Roman"/>
          <w:b/>
          <w:sz w:val="28"/>
          <w:szCs w:val="28"/>
          <w:u w:val="single"/>
        </w:rPr>
        <w:t>вопрос 7</w:t>
      </w:r>
      <w:r w:rsidRPr="00AB03A6">
        <w:rPr>
          <w:rFonts w:ascii="Times New Roman" w:hAnsi="Times New Roman" w:cs="Times New Roman"/>
          <w:b/>
          <w:sz w:val="28"/>
          <w:szCs w:val="28"/>
        </w:rPr>
        <w:t>: «Используете ли Вы мобильное приложение метрополитена с расписанием поездов?»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ответили: </w:t>
      </w:r>
    </w:p>
    <w:p w:rsidR="002B37B7" w:rsidRDefault="002B37B7" w:rsidP="002B37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C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7E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7EC9">
        <w:rPr>
          <w:rFonts w:ascii="Times New Roman" w:hAnsi="Times New Roman" w:cs="Times New Roman"/>
          <w:sz w:val="28"/>
          <w:szCs w:val="28"/>
        </w:rPr>
        <w:t>37%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62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 w:rsidRPr="00617E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37B7" w:rsidRPr="00617EC9" w:rsidRDefault="002B37B7" w:rsidP="002B37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C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7E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7EC9">
        <w:rPr>
          <w:rFonts w:ascii="Times New Roman" w:hAnsi="Times New Roman" w:cs="Times New Roman"/>
          <w:sz w:val="28"/>
          <w:szCs w:val="28"/>
        </w:rPr>
        <w:t>63%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277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 w:rsidRPr="00617EC9">
        <w:rPr>
          <w:rFonts w:ascii="Times New Roman" w:hAnsi="Times New Roman" w:cs="Times New Roman"/>
          <w:sz w:val="28"/>
          <w:szCs w:val="28"/>
        </w:rPr>
        <w:t>.</w:t>
      </w:r>
    </w:p>
    <w:p w:rsidR="002B37B7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4273F2" wp14:editId="5566BAF1">
            <wp:extent cx="5828306" cy="3132814"/>
            <wp:effectExtent l="0" t="0" r="20320" b="1079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B37B7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7B7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AB03A6">
        <w:rPr>
          <w:rFonts w:ascii="Times New Roman" w:hAnsi="Times New Roman" w:cs="Times New Roman"/>
          <w:b/>
          <w:sz w:val="28"/>
          <w:szCs w:val="28"/>
          <w:u w:val="single"/>
        </w:rPr>
        <w:t>вопрос 8</w:t>
      </w:r>
      <w:proofErr w:type="gramStart"/>
      <w:r w:rsidRPr="00AB03A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03A6">
        <w:rPr>
          <w:rFonts w:ascii="Times New Roman" w:hAnsi="Times New Roman" w:cs="Times New Roman"/>
          <w:b/>
          <w:sz w:val="28"/>
          <w:szCs w:val="28"/>
        </w:rPr>
        <w:t xml:space="preserve">Известно ли Вам, что люди с ограниченными возможностями, имеют возможность при входе в метро: вызвать работника метрополитена для сопровождения и оказания им  помощи  для передвижения на территории метрополитена, начиная </w:t>
      </w:r>
      <w:proofErr w:type="gramStart"/>
      <w:r w:rsidRPr="00AB03A6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AB03A6">
        <w:rPr>
          <w:rFonts w:ascii="Times New Roman" w:hAnsi="Times New Roman" w:cs="Times New Roman"/>
          <w:b/>
          <w:sz w:val="28"/>
          <w:szCs w:val="28"/>
        </w:rPr>
        <w:t xml:space="preserve"> входа до конечного пункта назначения пассажира, включая спуск (подъем) по эскалатору?</w:t>
      </w:r>
      <w:r>
        <w:rPr>
          <w:rFonts w:ascii="Times New Roman" w:hAnsi="Times New Roman" w:cs="Times New Roman"/>
          <w:sz w:val="28"/>
          <w:szCs w:val="28"/>
        </w:rPr>
        <w:t>», респонденты ответили: «Да» известно - 54%, «Нет» - 46%.</w:t>
      </w:r>
    </w:p>
    <w:p w:rsidR="002B37B7" w:rsidRDefault="002B37B7" w:rsidP="002B37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C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7E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617EC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205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 w:rsidRPr="00617E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37B7" w:rsidRPr="008D239F" w:rsidRDefault="002B37B7" w:rsidP="002B37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C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7E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617EC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234  чел. из 439</w:t>
      </w:r>
      <w:r w:rsidRPr="00AB03A6">
        <w:rPr>
          <w:rFonts w:ascii="Times New Roman" w:hAnsi="Times New Roman" w:cs="Times New Roman"/>
          <w:sz w:val="28"/>
          <w:szCs w:val="28"/>
        </w:rPr>
        <w:t>)</w:t>
      </w:r>
      <w:r w:rsidRPr="00617EC9">
        <w:rPr>
          <w:rFonts w:ascii="Times New Roman" w:hAnsi="Times New Roman" w:cs="Times New Roman"/>
          <w:sz w:val="28"/>
          <w:szCs w:val="28"/>
        </w:rPr>
        <w:t>.</w:t>
      </w:r>
    </w:p>
    <w:p w:rsidR="002B37B7" w:rsidRDefault="002B37B7" w:rsidP="000A2A85">
      <w:pPr>
        <w:tabs>
          <w:tab w:val="left" w:pos="6098"/>
        </w:tabs>
      </w:pPr>
      <w:r>
        <w:rPr>
          <w:noProof/>
          <w:lang w:eastAsia="ru-RU"/>
        </w:rPr>
        <w:drawing>
          <wp:inline distT="0" distB="0" distL="0" distR="0" wp14:anchorId="73DF18BC" wp14:editId="50C4DAFC">
            <wp:extent cx="5772647" cy="3371353"/>
            <wp:effectExtent l="0" t="0" r="19050" b="1968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B37B7" w:rsidRPr="00E63883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883">
        <w:rPr>
          <w:rFonts w:ascii="Times New Roman" w:hAnsi="Times New Roman" w:cs="Times New Roman"/>
          <w:b/>
          <w:sz w:val="28"/>
          <w:szCs w:val="28"/>
        </w:rPr>
        <w:t>Пожелания пассажиров по улучшению работы метрополитена:</w:t>
      </w:r>
    </w:p>
    <w:p w:rsidR="002B37B7" w:rsidRPr="009561D6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7B7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439 </w:t>
      </w:r>
      <w:r w:rsidR="00C915A2">
        <w:rPr>
          <w:rFonts w:ascii="Times New Roman" w:hAnsi="Times New Roman" w:cs="Times New Roman"/>
          <w:sz w:val="28"/>
          <w:szCs w:val="28"/>
        </w:rPr>
        <w:t>респондента  165 оставили пожелание 37</w:t>
      </w:r>
      <w:r w:rsidR="00AA4711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%:</w:t>
      </w:r>
    </w:p>
    <w:p w:rsidR="002B37B7" w:rsidRPr="00AB03A6" w:rsidRDefault="002B37B7" w:rsidP="002B37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A6">
        <w:rPr>
          <w:rFonts w:ascii="Times New Roman" w:hAnsi="Times New Roman" w:cs="Times New Roman"/>
          <w:sz w:val="28"/>
          <w:szCs w:val="28"/>
        </w:rPr>
        <w:lastRenderedPageBreak/>
        <w:t>сократить время ожидания поезда</w:t>
      </w:r>
      <w:r w:rsidR="00AA4711">
        <w:rPr>
          <w:rFonts w:ascii="Times New Roman" w:hAnsi="Times New Roman" w:cs="Times New Roman"/>
          <w:sz w:val="28"/>
          <w:szCs w:val="28"/>
        </w:rPr>
        <w:t xml:space="preserve"> по выходным дням</w:t>
      </w:r>
      <w:r w:rsidRPr="00AB03A6">
        <w:rPr>
          <w:rFonts w:ascii="Times New Roman" w:hAnsi="Times New Roman" w:cs="Times New Roman"/>
          <w:sz w:val="28"/>
          <w:szCs w:val="28"/>
        </w:rPr>
        <w:t xml:space="preserve"> (увелич</w:t>
      </w:r>
      <w:r w:rsidR="009706B1">
        <w:rPr>
          <w:rFonts w:ascii="Times New Roman" w:hAnsi="Times New Roman" w:cs="Times New Roman"/>
          <w:sz w:val="28"/>
          <w:szCs w:val="28"/>
        </w:rPr>
        <w:t>ить частоту движения поездов) 5</w:t>
      </w:r>
      <w:r w:rsidRPr="00AB03A6">
        <w:rPr>
          <w:rFonts w:ascii="Times New Roman" w:hAnsi="Times New Roman" w:cs="Times New Roman"/>
          <w:sz w:val="28"/>
          <w:szCs w:val="28"/>
        </w:rPr>
        <w:t>% респондентов;</w:t>
      </w:r>
    </w:p>
    <w:p w:rsidR="002B37B7" w:rsidRPr="00AB03A6" w:rsidRDefault="002B37B7" w:rsidP="002B37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A6">
        <w:rPr>
          <w:rFonts w:ascii="Times New Roman" w:hAnsi="Times New Roman" w:cs="Times New Roman"/>
          <w:sz w:val="28"/>
          <w:szCs w:val="28"/>
        </w:rPr>
        <w:t>организовать сотовую связь (</w:t>
      </w:r>
      <w:proofErr w:type="spellStart"/>
      <w:r w:rsidRPr="00AB03A6">
        <w:rPr>
          <w:rFonts w:ascii="Times New Roman" w:hAnsi="Times New Roman" w:cs="Times New Roman"/>
          <w:sz w:val="28"/>
          <w:szCs w:val="28"/>
          <w:lang w:val="en-US"/>
        </w:rPr>
        <w:t>Kaspi</w:t>
      </w:r>
      <w:proofErr w:type="spellEnd"/>
      <w:r w:rsidRPr="00AB03A6">
        <w:rPr>
          <w:rFonts w:ascii="Times New Roman" w:hAnsi="Times New Roman" w:cs="Times New Roman"/>
          <w:sz w:val="28"/>
          <w:szCs w:val="28"/>
        </w:rPr>
        <w:t xml:space="preserve"> </w:t>
      </w:r>
      <w:r w:rsidRPr="00AB03A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9706B1">
        <w:rPr>
          <w:rFonts w:ascii="Times New Roman" w:hAnsi="Times New Roman" w:cs="Times New Roman"/>
          <w:sz w:val="28"/>
          <w:szCs w:val="28"/>
        </w:rPr>
        <w:t xml:space="preserve">) на всех станциях  </w:t>
      </w:r>
      <w:proofErr w:type="spellStart"/>
      <w:r w:rsidR="009706B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AE623D">
        <w:rPr>
          <w:rFonts w:ascii="Times New Roman" w:hAnsi="Times New Roman" w:cs="Times New Roman"/>
          <w:sz w:val="28"/>
          <w:szCs w:val="28"/>
        </w:rPr>
        <w:t>, интернет</w:t>
      </w:r>
      <w:r w:rsidR="009706B1">
        <w:rPr>
          <w:rFonts w:ascii="Times New Roman" w:hAnsi="Times New Roman" w:cs="Times New Roman"/>
          <w:sz w:val="28"/>
          <w:szCs w:val="28"/>
        </w:rPr>
        <w:t xml:space="preserve"> 10</w:t>
      </w:r>
      <w:r w:rsidRPr="00AB03A6">
        <w:rPr>
          <w:rFonts w:ascii="Times New Roman" w:hAnsi="Times New Roman" w:cs="Times New Roman"/>
          <w:sz w:val="28"/>
          <w:szCs w:val="28"/>
        </w:rPr>
        <w:t>% респондентов;</w:t>
      </w:r>
    </w:p>
    <w:p w:rsidR="002B37B7" w:rsidRPr="00AB03A6" w:rsidRDefault="002B37B7" w:rsidP="002B37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A6">
        <w:rPr>
          <w:rFonts w:ascii="Times New Roman" w:hAnsi="Times New Roman" w:cs="Times New Roman"/>
          <w:sz w:val="28"/>
          <w:szCs w:val="28"/>
        </w:rPr>
        <w:t>запустить новые станции по всему городу, ветки</w:t>
      </w:r>
      <w:r w:rsidR="009706B1">
        <w:rPr>
          <w:rFonts w:ascii="Times New Roman" w:hAnsi="Times New Roman" w:cs="Times New Roman"/>
          <w:sz w:val="28"/>
          <w:szCs w:val="28"/>
        </w:rPr>
        <w:t xml:space="preserve"> 8  </w:t>
      </w:r>
      <w:r w:rsidRPr="00AB03A6">
        <w:rPr>
          <w:rFonts w:ascii="Times New Roman" w:hAnsi="Times New Roman" w:cs="Times New Roman"/>
          <w:sz w:val="28"/>
          <w:szCs w:val="28"/>
        </w:rPr>
        <w:t>% респондентов</w:t>
      </w:r>
      <w:proofErr w:type="gramStart"/>
      <w:r w:rsidRPr="00AB03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B37B7" w:rsidRPr="00AB03A6" w:rsidRDefault="002B37B7" w:rsidP="002B37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A6">
        <w:rPr>
          <w:rFonts w:ascii="Times New Roman" w:hAnsi="Times New Roman" w:cs="Times New Roman"/>
          <w:sz w:val="28"/>
          <w:szCs w:val="28"/>
        </w:rPr>
        <w:t>увеличить количе</w:t>
      </w:r>
      <w:r w:rsidR="009706B1">
        <w:rPr>
          <w:rFonts w:ascii="Times New Roman" w:hAnsi="Times New Roman" w:cs="Times New Roman"/>
          <w:sz w:val="28"/>
          <w:szCs w:val="28"/>
        </w:rPr>
        <w:t>ство вагонов в составе поезда 4</w:t>
      </w:r>
      <w:r w:rsidRPr="00AB03A6">
        <w:rPr>
          <w:rFonts w:ascii="Times New Roman" w:hAnsi="Times New Roman" w:cs="Times New Roman"/>
          <w:sz w:val="28"/>
          <w:szCs w:val="28"/>
        </w:rPr>
        <w:t>%;</w:t>
      </w:r>
    </w:p>
    <w:p w:rsidR="002B37B7" w:rsidRPr="00AB03A6" w:rsidRDefault="00AE623D" w:rsidP="002B37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туалеты </w:t>
      </w:r>
      <w:r w:rsidR="002B37B7" w:rsidRPr="00AB03A6">
        <w:rPr>
          <w:rFonts w:ascii="Times New Roman" w:hAnsi="Times New Roman" w:cs="Times New Roman"/>
          <w:sz w:val="28"/>
          <w:szCs w:val="28"/>
        </w:rPr>
        <w:t>3% респондентов</w:t>
      </w:r>
      <w:proofErr w:type="gramStart"/>
      <w:r w:rsidR="002B37B7" w:rsidRPr="00AB03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B37B7" w:rsidRPr="00AB03A6" w:rsidRDefault="009706B1" w:rsidP="002B37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AA4711">
        <w:rPr>
          <w:rFonts w:ascii="Times New Roman" w:hAnsi="Times New Roman" w:cs="Times New Roman"/>
          <w:sz w:val="28"/>
          <w:szCs w:val="28"/>
        </w:rPr>
        <w:t>сбрить бороды, собрать волосы</w:t>
      </w:r>
      <w:r w:rsidR="00AE6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B37B7" w:rsidRPr="00AB03A6">
        <w:rPr>
          <w:rFonts w:ascii="Times New Roman" w:hAnsi="Times New Roman" w:cs="Times New Roman"/>
          <w:sz w:val="28"/>
          <w:szCs w:val="28"/>
        </w:rPr>
        <w:t>%;</w:t>
      </w:r>
    </w:p>
    <w:p w:rsidR="002B37B7" w:rsidRPr="00AB03A6" w:rsidRDefault="00AA4711" w:rsidP="002B37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 на станциях</w:t>
      </w:r>
      <w:proofErr w:type="gramStart"/>
      <w:r w:rsidR="009706B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706B1">
        <w:rPr>
          <w:rFonts w:ascii="Times New Roman" w:hAnsi="Times New Roman" w:cs="Times New Roman"/>
          <w:sz w:val="28"/>
          <w:szCs w:val="28"/>
        </w:rPr>
        <w:t>%</w:t>
      </w:r>
    </w:p>
    <w:p w:rsidR="002B37B7" w:rsidRPr="00AB03A6" w:rsidRDefault="004A0AC1" w:rsidP="002B37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пополнений БСК</w:t>
      </w:r>
      <w:r w:rsidR="009706B1">
        <w:rPr>
          <w:rFonts w:ascii="Times New Roman" w:hAnsi="Times New Roman" w:cs="Times New Roman"/>
          <w:sz w:val="28"/>
          <w:szCs w:val="28"/>
        </w:rPr>
        <w:t xml:space="preserve"> поступление бонусов</w:t>
      </w:r>
      <w:r w:rsidR="002B37B7" w:rsidRPr="00AB03A6">
        <w:rPr>
          <w:rFonts w:ascii="Times New Roman" w:hAnsi="Times New Roman" w:cs="Times New Roman"/>
          <w:sz w:val="28"/>
          <w:szCs w:val="28"/>
        </w:rPr>
        <w:t xml:space="preserve"> - 1% респондентов;</w:t>
      </w:r>
    </w:p>
    <w:p w:rsidR="002B37B7" w:rsidRPr="00AB03A6" w:rsidRDefault="009706B1" w:rsidP="002B37B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устаревает 2.5</w:t>
      </w:r>
      <w:r w:rsidR="002B37B7" w:rsidRPr="00AB03A6">
        <w:rPr>
          <w:rFonts w:ascii="Times New Roman" w:hAnsi="Times New Roman" w:cs="Times New Roman"/>
          <w:sz w:val="28"/>
          <w:szCs w:val="28"/>
        </w:rPr>
        <w:t>% респондентов;</w:t>
      </w:r>
    </w:p>
    <w:p w:rsidR="002B37B7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7B7" w:rsidRPr="001A689F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7B7" w:rsidRPr="00D90CD2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7B7" w:rsidRPr="00D90CD2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7B7" w:rsidRPr="001A689F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89F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2B37B7" w:rsidRPr="00AB03A6" w:rsidRDefault="002B37B7" w:rsidP="002B3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89F">
        <w:rPr>
          <w:rFonts w:ascii="Times New Roman" w:hAnsi="Times New Roman" w:cs="Times New Roman"/>
          <w:b/>
          <w:sz w:val="28"/>
          <w:szCs w:val="28"/>
        </w:rPr>
        <w:t>службы сбора доходов</w:t>
      </w:r>
      <w:r w:rsidRPr="001A689F">
        <w:rPr>
          <w:rFonts w:ascii="Times New Roman" w:hAnsi="Times New Roman" w:cs="Times New Roman"/>
          <w:b/>
          <w:sz w:val="28"/>
          <w:szCs w:val="28"/>
        </w:rPr>
        <w:tab/>
      </w:r>
      <w:r w:rsidRPr="001A689F">
        <w:rPr>
          <w:rFonts w:ascii="Times New Roman" w:hAnsi="Times New Roman" w:cs="Times New Roman"/>
          <w:b/>
          <w:sz w:val="28"/>
          <w:szCs w:val="28"/>
        </w:rPr>
        <w:tab/>
      </w:r>
      <w:r w:rsidRPr="001A689F">
        <w:rPr>
          <w:rFonts w:ascii="Times New Roman" w:hAnsi="Times New Roman" w:cs="Times New Roman"/>
          <w:b/>
          <w:sz w:val="28"/>
          <w:szCs w:val="28"/>
        </w:rPr>
        <w:tab/>
      </w:r>
      <w:r w:rsidRPr="001A689F">
        <w:rPr>
          <w:rFonts w:ascii="Times New Roman" w:hAnsi="Times New Roman" w:cs="Times New Roman"/>
          <w:b/>
          <w:sz w:val="28"/>
          <w:szCs w:val="28"/>
        </w:rPr>
        <w:tab/>
      </w:r>
      <w:r w:rsidRPr="001A689F">
        <w:rPr>
          <w:rFonts w:ascii="Times New Roman" w:hAnsi="Times New Roman" w:cs="Times New Roman"/>
          <w:b/>
          <w:sz w:val="28"/>
          <w:szCs w:val="28"/>
        </w:rPr>
        <w:tab/>
      </w:r>
      <w:r w:rsidR="004A0AC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Баймухамедова Ж.П.</w:t>
      </w:r>
    </w:p>
    <w:p w:rsidR="002B37B7" w:rsidRPr="001A689F" w:rsidRDefault="002B37B7" w:rsidP="002B3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7B7" w:rsidRDefault="002B37B7" w:rsidP="002B37B7"/>
    <w:p w:rsidR="002B37B7" w:rsidRPr="000A2A85" w:rsidRDefault="002B37B7" w:rsidP="000A2A85">
      <w:pPr>
        <w:tabs>
          <w:tab w:val="left" w:pos="6098"/>
        </w:tabs>
      </w:pPr>
    </w:p>
    <w:sectPr w:rsidR="002B37B7" w:rsidRPr="000A2A85" w:rsidSect="004A0AC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E5" w:rsidRDefault="004205E5" w:rsidP="000053D5">
      <w:pPr>
        <w:spacing w:after="0" w:line="240" w:lineRule="auto"/>
      </w:pPr>
      <w:r>
        <w:separator/>
      </w:r>
    </w:p>
  </w:endnote>
  <w:endnote w:type="continuationSeparator" w:id="0">
    <w:p w:rsidR="004205E5" w:rsidRDefault="004205E5" w:rsidP="0000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E5" w:rsidRDefault="004205E5" w:rsidP="000053D5">
      <w:pPr>
        <w:spacing w:after="0" w:line="240" w:lineRule="auto"/>
      </w:pPr>
      <w:r>
        <w:separator/>
      </w:r>
    </w:p>
  </w:footnote>
  <w:footnote w:type="continuationSeparator" w:id="0">
    <w:p w:rsidR="004205E5" w:rsidRDefault="004205E5" w:rsidP="0000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054E"/>
    <w:multiLevelType w:val="hybridMultilevel"/>
    <w:tmpl w:val="F2FE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107FF5"/>
    <w:multiLevelType w:val="hybridMultilevel"/>
    <w:tmpl w:val="4FA2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8110A"/>
    <w:multiLevelType w:val="hybridMultilevel"/>
    <w:tmpl w:val="E46CAA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D663292"/>
    <w:multiLevelType w:val="hybridMultilevel"/>
    <w:tmpl w:val="5DE0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11AF7"/>
    <w:multiLevelType w:val="hybridMultilevel"/>
    <w:tmpl w:val="596864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CA"/>
    <w:rsid w:val="000053D5"/>
    <w:rsid w:val="00077204"/>
    <w:rsid w:val="000A2A85"/>
    <w:rsid w:val="000D04B9"/>
    <w:rsid w:val="000F7D3F"/>
    <w:rsid w:val="00193B7A"/>
    <w:rsid w:val="002959B5"/>
    <w:rsid w:val="002B37B7"/>
    <w:rsid w:val="002D52B9"/>
    <w:rsid w:val="002F516F"/>
    <w:rsid w:val="00334083"/>
    <w:rsid w:val="00357BA1"/>
    <w:rsid w:val="003620CA"/>
    <w:rsid w:val="003A1F2A"/>
    <w:rsid w:val="004205E5"/>
    <w:rsid w:val="004A0AC1"/>
    <w:rsid w:val="004E30A9"/>
    <w:rsid w:val="00551E42"/>
    <w:rsid w:val="005821BE"/>
    <w:rsid w:val="0058329B"/>
    <w:rsid w:val="005E2502"/>
    <w:rsid w:val="006578AB"/>
    <w:rsid w:val="006D29CA"/>
    <w:rsid w:val="006D6CEA"/>
    <w:rsid w:val="00801FF5"/>
    <w:rsid w:val="0087171B"/>
    <w:rsid w:val="00893168"/>
    <w:rsid w:val="009706B1"/>
    <w:rsid w:val="009F4184"/>
    <w:rsid w:val="00A77667"/>
    <w:rsid w:val="00A85344"/>
    <w:rsid w:val="00AA1B29"/>
    <w:rsid w:val="00AA4711"/>
    <w:rsid w:val="00AB4942"/>
    <w:rsid w:val="00AE623D"/>
    <w:rsid w:val="00B85BF6"/>
    <w:rsid w:val="00BE5DA2"/>
    <w:rsid w:val="00C10048"/>
    <w:rsid w:val="00C915A2"/>
    <w:rsid w:val="00CC07CB"/>
    <w:rsid w:val="00DF7A98"/>
    <w:rsid w:val="00E42EF2"/>
    <w:rsid w:val="00F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D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3D5"/>
  </w:style>
  <w:style w:type="paragraph" w:styleId="a8">
    <w:name w:val="footer"/>
    <w:basedOn w:val="a"/>
    <w:link w:val="a9"/>
    <w:uiPriority w:val="99"/>
    <w:unhideWhenUsed/>
    <w:rsid w:val="0000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D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3D5"/>
  </w:style>
  <w:style w:type="paragraph" w:styleId="a8">
    <w:name w:val="footer"/>
    <w:basedOn w:val="a"/>
    <w:link w:val="a9"/>
    <w:uiPriority w:val="99"/>
    <w:unhideWhenUsed/>
    <w:rsid w:val="0000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tr.METROALMATY\Desktop\&#1054;&#1090;&#1095;&#1077;&#1090;%20&#1087;&#1086;%20&#1072;&#1085;&#1082;&#1077;&#1090;&#1080;&#1088;&#1086;&#1074;&#1072;&#1085;&#1080;&#1102;%20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tr.METROALMATY\Desktop\&#1054;&#1090;&#1095;&#1077;&#1090;%20&#1087;&#1086;%20&#1072;&#1085;&#1082;&#1077;&#1090;&#1080;&#1088;&#1086;&#1074;&#1072;&#1085;&#1080;&#1102;%20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tr.METROALMATY\Desktop\&#1054;&#1090;&#1095;&#1077;&#1090;%20&#1087;&#1086;%20&#1072;&#1085;&#1082;&#1077;&#1090;&#1080;&#1088;&#1086;&#1074;&#1072;&#1085;&#1080;&#1102;%20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tr.METROALMATY\Desktop\&#1054;&#1090;&#1095;&#1077;&#1090;%20&#1087;&#1086;%20&#1072;&#1085;&#1082;&#1077;&#1090;&#1080;&#1088;&#1086;&#1074;&#1072;&#1085;&#1080;&#1102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1. Ваше постоянное местожительство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6.7240032495938004E-2"/>
                  <c:y val="5.51552469146919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г. Алматы 340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5053391763529561E-2"/>
                  <c:y val="-7.32435745510559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99 Другой населенный пункт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'[Диаграмма в Microsoft Word]сводный'!$B$3;'[Диаграмма в Microsoft Word]сводный'!$D$3</c:f>
              <c:numCache>
                <c:formatCode>General</c:formatCode>
                <c:ptCount val="2"/>
                <c:pt idx="0">
                  <c:v>340</c:v>
                </c:pt>
                <c:pt idx="1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87880616485439333"/>
          <c:y val="0.26713128219155852"/>
          <c:w val="9.5562273465816777E-2"/>
          <c:h val="6.893182726837227E-2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Комфортность в поездах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Word]сводный'!$N$40:$P$40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'[Диаграмма в Microsoft Word]сводный'!$N$41:$P$41</c:f>
              <c:numCache>
                <c:formatCode>General</c:formatCode>
                <c:ptCount val="3"/>
                <c:pt idx="0">
                  <c:v>150</c:v>
                </c:pt>
                <c:pt idx="1">
                  <c:v>10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Время ожидания поездов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Word]сводный'!$Q$40:$S$40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'[Диаграмма в Microsoft Word]сводный'!$Q$41:$S$41</c:f>
              <c:numCache>
                <c:formatCode>General</c:formatCode>
                <c:ptCount val="3"/>
                <c:pt idx="0">
                  <c:v>108</c:v>
                </c:pt>
                <c:pt idx="1">
                  <c:v>31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Информирование пассажиров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Word]сводный'!$T$40:$V$40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'[Диаграмма в Microsoft Word]сводный'!$T$41:$V$41</c:f>
              <c:numCache>
                <c:formatCode>General</c:formatCode>
                <c:ptCount val="3"/>
                <c:pt idx="0">
                  <c:v>139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Внешний вид сотрудников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Word]сводный'!$W$40:$Y$40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'[Диаграмма в Microsoft Word]сводный'!$W$41:$Y$41</c:f>
              <c:numCache>
                <c:formatCode>General</c:formatCode>
                <c:ptCount val="3"/>
                <c:pt idx="0">
                  <c:v>160</c:v>
                </c:pt>
                <c:pt idx="1">
                  <c:v>5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6.Пользуетесь ли Вы: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Word]сводный'!$B$47:$E$47</c:f>
              <c:strCache>
                <c:ptCount val="4"/>
                <c:pt idx="0">
                  <c:v> автоматом для выдачи жетонов</c:v>
                </c:pt>
                <c:pt idx="1">
                  <c:v>автоматом по продаже проездных билетов (бесконтактных смарт-карт)</c:v>
                </c:pt>
                <c:pt idx="2">
                  <c:v>транспортной картой Онай</c:v>
                </c:pt>
                <c:pt idx="3">
                  <c:v>нет, не пользуюь</c:v>
                </c:pt>
              </c:strCache>
            </c:strRef>
          </c:cat>
          <c:val>
            <c:numRef>
              <c:f>'[Диаграмма в Microsoft Word]сводный'!$B$48:$E$48</c:f>
              <c:numCache>
                <c:formatCode>General</c:formatCode>
                <c:ptCount val="4"/>
                <c:pt idx="0">
                  <c:v>12</c:v>
                </c:pt>
                <c:pt idx="1">
                  <c:v>16</c:v>
                </c:pt>
                <c:pt idx="2">
                  <c:v>139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+mj-lt"/>
              </a:defRPr>
            </a:pPr>
            <a:r>
              <a:rPr lang="ru-RU" sz="1400">
                <a:latin typeface="+mj-lt"/>
              </a:rPr>
              <a:t>7. Используете ли Вы мобильное приложение с расписанием поездов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сводный!$B$52:$C$52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сводный!$B$53:$C$53</c:f>
              <c:numCache>
                <c:formatCode>General</c:formatCode>
                <c:ptCount val="2"/>
                <c:pt idx="0">
                  <c:v>142</c:v>
                </c:pt>
                <c:pt idx="1">
                  <c:v>239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7529228201313549"/>
          <c:y val="0.25680109135294255"/>
          <c:w val="0.21241893150452967"/>
          <c:h val="0.40870784768925161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8.Известно ли Вам что люди с ограниченным возможностями имеют право вызывать работника станции для сопровождения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Word]сводный'!$B$60:$C$60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'[Диаграмма в Microsoft Word]сводный'!$B$61:$C$61</c:f>
              <c:numCache>
                <c:formatCode>General</c:formatCode>
                <c:ptCount val="2"/>
                <c:pt idx="0">
                  <c:v>205</c:v>
                </c:pt>
                <c:pt idx="1">
                  <c:v>234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2.Пол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5.3593881111264834E-2"/>
                  <c:y val="-0.275217690063420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Мужской 40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6411424510565631E-2"/>
                  <c:y val="-0.305140581457205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  <a:r>
                      <a:rPr lang="ru-RU"/>
                      <a:t> Женский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'[Диаграмма в Microsoft Word]сводный'!$B$7;'[Диаграмма в Microsoft Word]сводный'!$D$7</c:f>
              <c:numCache>
                <c:formatCode>General</c:formatCode>
                <c:ptCount val="2"/>
                <c:pt idx="0">
                  <c:v>205</c:v>
                </c:pt>
                <c:pt idx="1">
                  <c:v>234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3.Возраст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83333333333333"/>
          <c:y val="0.34776283172936717"/>
          <c:w val="0.81388888888888888"/>
          <c:h val="0.55011300670749486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Word]сводный'!$A$11:$A$16</c:f>
              <c:strCache>
                <c:ptCount val="6"/>
                <c:pt idx="0">
                  <c:v>до 15 лет</c:v>
                </c:pt>
                <c:pt idx="1">
                  <c:v>15-25 лет</c:v>
                </c:pt>
                <c:pt idx="2">
                  <c:v>25-40 лет</c:v>
                </c:pt>
                <c:pt idx="3">
                  <c:v>41-50 лет</c:v>
                </c:pt>
                <c:pt idx="4">
                  <c:v>51-63 лет</c:v>
                </c:pt>
                <c:pt idx="5">
                  <c:v>старше 63 лет</c:v>
                </c:pt>
              </c:strCache>
            </c:strRef>
          </c:cat>
          <c:val>
            <c:numRef>
              <c:f>'[Диаграмма в Microsoft Word]сводный'!$B$11:$B$16</c:f>
              <c:numCache>
                <c:formatCode>General</c:formatCode>
                <c:ptCount val="6"/>
                <c:pt idx="0">
                  <c:v>25</c:v>
                </c:pt>
                <c:pt idx="1">
                  <c:v>60</c:v>
                </c:pt>
                <c:pt idx="2">
                  <c:v>215</c:v>
                </c:pt>
                <c:pt idx="3">
                  <c:v>95</c:v>
                </c:pt>
                <c:pt idx="4">
                  <c:v>40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4.Как часто Вы</a:t>
            </a:r>
            <a:r>
              <a:rPr lang="ru-RU" baseline="0"/>
              <a:t> пользуетесь метро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Word]сводный'!$B$32:$B$35</c:f>
              <c:strCache>
                <c:ptCount val="4"/>
                <c:pt idx="0">
                  <c:v>Впервые</c:v>
                </c:pt>
                <c:pt idx="1">
                  <c:v>Ежедневно </c:v>
                </c:pt>
                <c:pt idx="2">
                  <c:v>Один раз в неделю</c:v>
                </c:pt>
                <c:pt idx="3">
                  <c:v>Редко</c:v>
                </c:pt>
              </c:strCache>
            </c:strRef>
          </c:cat>
          <c:val>
            <c:numRef>
              <c:f>'[Диаграмма в Microsoft Word]сводный'!$C$32:$C$35</c:f>
              <c:numCache>
                <c:formatCode>General</c:formatCode>
                <c:ptCount val="4"/>
                <c:pt idx="0">
                  <c:v>15</c:v>
                </c:pt>
                <c:pt idx="1">
                  <c:v>302</c:v>
                </c:pt>
                <c:pt idx="2">
                  <c:v>70</c:v>
                </c:pt>
                <c:pt idx="3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Удобство расположений станций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Word]сводный'!$B$40:$D$40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'[Диаграмма в Microsoft Word]сводный'!$B$41:$D$41</c:f>
              <c:numCache>
                <c:formatCode>General</c:formatCode>
                <c:ptCount val="3"/>
                <c:pt idx="0">
                  <c:v>374</c:v>
                </c:pt>
                <c:pt idx="1">
                  <c:v>17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Внутреннее оформление станции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Word]сводный'!$E$40:$G$40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'[Диаграмма в Microsoft Word]сводный'!$E$41:$G$41</c:f>
              <c:numCache>
                <c:formatCode>General</c:formatCode>
                <c:ptCount val="3"/>
                <c:pt idx="0">
                  <c:v>403</c:v>
                </c:pt>
                <c:pt idx="1">
                  <c:v>8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+mj-lt"/>
              </a:defRPr>
            </a:pPr>
            <a:r>
              <a:rPr lang="ru-RU" sz="1400">
                <a:latin typeface="+mj-lt"/>
              </a:rPr>
              <a:t>Наличие мест ожидания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сводный!$H$40:$J$40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сводный!$H$41:$J$41</c:f>
              <c:numCache>
                <c:formatCode>General</c:formatCode>
                <c:ptCount val="3"/>
                <c:pt idx="0">
                  <c:v>294</c:v>
                </c:pt>
                <c:pt idx="1">
                  <c:v>42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4645532631545095"/>
          <c:y val="0.26008244557665589"/>
          <c:w val="0.14129352513937291"/>
          <c:h val="0.49714898872934998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+mj-lt"/>
              </a:defRPr>
            </a:pPr>
            <a:r>
              <a:rPr lang="ru-RU" sz="1400">
                <a:latin typeface="+mj-lt"/>
              </a:rPr>
              <a:t>Наличие мест в поездах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277777777777776E-2"/>
          <c:y val="0.3051696750472972"/>
          <c:w val="0.88446226762568236"/>
          <c:h val="0.59733583800356171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сводный!$K$40:$M$40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сводный!$K$41:$M$41</c:f>
              <c:numCache>
                <c:formatCode>General</c:formatCode>
                <c:ptCount val="3"/>
                <c:pt idx="0">
                  <c:v>266</c:v>
                </c:pt>
                <c:pt idx="1">
                  <c:v>60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3828789395200021"/>
          <c:y val="0.36754899649519857"/>
          <c:w val="0.14946095750282362"/>
          <c:h val="0.30248699451490718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Количество кассовых окон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сводный!$N$40:$P$40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сводный!$N$41:$P$41</c:f>
              <c:numCache>
                <c:formatCode>General</c:formatCode>
                <c:ptCount val="3"/>
                <c:pt idx="0">
                  <c:v>334</c:v>
                </c:pt>
                <c:pt idx="1">
                  <c:v>30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754153038562488"/>
          <c:y val="0.20822028825344199"/>
          <c:w val="0.23220205935796487"/>
          <c:h val="0.49814032017927584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B477-B639-4CD9-9355-6031C38A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Кабаев Арсен</dc:creator>
  <cp:lastModifiedBy>Кабаев Арсен</cp:lastModifiedBy>
  <cp:revision>2</cp:revision>
  <cp:lastPrinted>2024-12-25T11:03:00Z</cp:lastPrinted>
  <dcterms:created xsi:type="dcterms:W3CDTF">2024-12-30T08:56:00Z</dcterms:created>
  <dcterms:modified xsi:type="dcterms:W3CDTF">2024-12-30T08:56:00Z</dcterms:modified>
</cp:coreProperties>
</file>